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97" w:rsidRPr="00271C5D" w:rsidRDefault="00BE4397" w:rsidP="00BE4397">
      <w:pPr>
        <w:jc w:val="center"/>
        <w:rPr>
          <w:b/>
          <w:sz w:val="28"/>
          <w:szCs w:val="28"/>
        </w:rPr>
      </w:pPr>
      <w:r w:rsidRPr="00271C5D">
        <w:rPr>
          <w:b/>
          <w:sz w:val="28"/>
          <w:szCs w:val="28"/>
        </w:rPr>
        <w:t>Health and Wellness Committee</w:t>
      </w:r>
    </w:p>
    <w:p w:rsidR="00BE4397" w:rsidRDefault="00BE4397" w:rsidP="00BE4397">
      <w:pPr>
        <w:jc w:val="center"/>
        <w:rPr>
          <w:b/>
          <w:sz w:val="28"/>
          <w:szCs w:val="28"/>
        </w:rPr>
      </w:pPr>
      <w:r w:rsidRPr="00271C5D">
        <w:rPr>
          <w:b/>
          <w:sz w:val="28"/>
          <w:szCs w:val="28"/>
        </w:rPr>
        <w:t xml:space="preserve">Minutes from </w:t>
      </w:r>
      <w:r w:rsidR="007978C7">
        <w:rPr>
          <w:b/>
          <w:sz w:val="28"/>
          <w:szCs w:val="28"/>
        </w:rPr>
        <w:t>Wednesday, May 22, 2019</w:t>
      </w:r>
    </w:p>
    <w:p w:rsidR="00BE4397" w:rsidRPr="00311C2B" w:rsidRDefault="00BE4397" w:rsidP="00BE4397">
      <w:pPr>
        <w:rPr>
          <w:sz w:val="22"/>
          <w:szCs w:val="22"/>
        </w:rPr>
      </w:pPr>
    </w:p>
    <w:p w:rsidR="00504C2A" w:rsidRDefault="00BE4397" w:rsidP="00BE4397">
      <w:pPr>
        <w:rPr>
          <w:i/>
          <w:sz w:val="22"/>
          <w:szCs w:val="22"/>
        </w:rPr>
      </w:pPr>
      <w:r w:rsidRPr="00311C2B">
        <w:rPr>
          <w:b/>
          <w:i/>
          <w:sz w:val="22"/>
          <w:szCs w:val="22"/>
        </w:rPr>
        <w:t>In Attendance:</w:t>
      </w:r>
      <w:r w:rsidR="005E71FD" w:rsidRPr="00311C2B">
        <w:rPr>
          <w:b/>
          <w:i/>
          <w:sz w:val="22"/>
          <w:szCs w:val="22"/>
        </w:rPr>
        <w:t xml:space="preserve"> </w:t>
      </w:r>
      <w:r w:rsidR="00B366C3">
        <w:rPr>
          <w:i/>
          <w:sz w:val="22"/>
          <w:szCs w:val="22"/>
        </w:rPr>
        <w:t xml:space="preserve">Regina Blosnich-ALW; </w:t>
      </w:r>
      <w:r w:rsidR="00F66B73">
        <w:rPr>
          <w:i/>
          <w:sz w:val="22"/>
          <w:szCs w:val="22"/>
        </w:rPr>
        <w:t>Chrystal Roderick-FH/SMITH;</w:t>
      </w:r>
      <w:r w:rsidR="009A513C">
        <w:rPr>
          <w:i/>
          <w:sz w:val="22"/>
          <w:szCs w:val="22"/>
        </w:rPr>
        <w:t xml:space="preserve"> </w:t>
      </w:r>
      <w:r w:rsidR="007978C7">
        <w:rPr>
          <w:i/>
          <w:sz w:val="22"/>
          <w:szCs w:val="22"/>
        </w:rPr>
        <w:t>Kathy Williams –Nurse-GP</w:t>
      </w:r>
      <w:r w:rsidR="00483A82">
        <w:rPr>
          <w:i/>
          <w:sz w:val="22"/>
          <w:szCs w:val="22"/>
        </w:rPr>
        <w:t>;</w:t>
      </w:r>
      <w:r w:rsidR="00B366C3">
        <w:rPr>
          <w:i/>
          <w:sz w:val="22"/>
          <w:szCs w:val="22"/>
        </w:rPr>
        <w:t xml:space="preserve"> </w:t>
      </w:r>
      <w:r w:rsidR="007978C7">
        <w:rPr>
          <w:i/>
          <w:sz w:val="22"/>
          <w:szCs w:val="22"/>
        </w:rPr>
        <w:t xml:space="preserve">Jeremy Keefer-AGN; </w:t>
      </w:r>
      <w:r w:rsidR="008A6B52">
        <w:rPr>
          <w:i/>
          <w:sz w:val="22"/>
          <w:szCs w:val="22"/>
        </w:rPr>
        <w:t>Melissa Balchak-AGS;</w:t>
      </w:r>
      <w:r w:rsidR="007978C7">
        <w:rPr>
          <w:i/>
          <w:sz w:val="22"/>
          <w:szCs w:val="22"/>
        </w:rPr>
        <w:t xml:space="preserve"> Tim Dye-HS; Shannon </w:t>
      </w:r>
      <w:proofErr w:type="spellStart"/>
      <w:r w:rsidR="007978C7">
        <w:rPr>
          <w:i/>
          <w:sz w:val="22"/>
          <w:szCs w:val="22"/>
        </w:rPr>
        <w:t>Leskinen</w:t>
      </w:r>
      <w:proofErr w:type="spellEnd"/>
      <w:r w:rsidR="007978C7">
        <w:rPr>
          <w:i/>
          <w:sz w:val="22"/>
          <w:szCs w:val="22"/>
        </w:rPr>
        <w:t>-Parent Rep.;</w:t>
      </w:r>
      <w:r w:rsidR="008A6B52">
        <w:rPr>
          <w:i/>
          <w:sz w:val="22"/>
          <w:szCs w:val="22"/>
        </w:rPr>
        <w:t xml:space="preserve"> </w:t>
      </w:r>
      <w:r w:rsidR="00B366C3">
        <w:rPr>
          <w:i/>
          <w:sz w:val="22"/>
          <w:szCs w:val="22"/>
        </w:rPr>
        <w:t>Megan Miller-Adagio; Troy Golden, Administrator</w:t>
      </w:r>
      <w:r w:rsidR="002F3380">
        <w:rPr>
          <w:i/>
          <w:sz w:val="22"/>
          <w:szCs w:val="22"/>
        </w:rPr>
        <w:t xml:space="preserve"> </w:t>
      </w:r>
    </w:p>
    <w:p w:rsidR="00483A82" w:rsidRPr="00311C2B" w:rsidRDefault="00483A82" w:rsidP="00BE4397">
      <w:pPr>
        <w:rPr>
          <w:i/>
          <w:sz w:val="22"/>
          <w:szCs w:val="22"/>
        </w:rPr>
      </w:pPr>
    </w:p>
    <w:p w:rsidR="00832DE8" w:rsidRDefault="00BE4397" w:rsidP="00832DE8">
      <w:pPr>
        <w:rPr>
          <w:sz w:val="22"/>
          <w:szCs w:val="22"/>
        </w:rPr>
      </w:pPr>
      <w:r w:rsidRPr="00311C2B">
        <w:rPr>
          <w:b/>
          <w:sz w:val="22"/>
          <w:szCs w:val="22"/>
        </w:rPr>
        <w:t xml:space="preserve">Building Reports:  </w:t>
      </w:r>
    </w:p>
    <w:p w:rsidR="00BE4397" w:rsidRPr="00311C2B" w:rsidRDefault="00BE4397" w:rsidP="00BE4397">
      <w:pPr>
        <w:ind w:left="720"/>
        <w:rPr>
          <w:sz w:val="22"/>
          <w:szCs w:val="22"/>
        </w:rPr>
      </w:pPr>
    </w:p>
    <w:p w:rsidR="00FA7891" w:rsidRPr="00483A82" w:rsidRDefault="00BE4397" w:rsidP="007B5363">
      <w:pPr>
        <w:ind w:left="720"/>
        <w:rPr>
          <w:i/>
          <w:color w:val="000000"/>
          <w:sz w:val="22"/>
          <w:szCs w:val="22"/>
        </w:rPr>
      </w:pPr>
      <w:r w:rsidRPr="00311C2B">
        <w:rPr>
          <w:b/>
          <w:sz w:val="22"/>
          <w:szCs w:val="22"/>
        </w:rPr>
        <w:t>ALW</w:t>
      </w:r>
      <w:r w:rsidRPr="00311C2B">
        <w:rPr>
          <w:sz w:val="22"/>
          <w:szCs w:val="22"/>
        </w:rPr>
        <w:t xml:space="preserve"> – </w:t>
      </w:r>
      <w:r w:rsidR="007978C7">
        <w:rPr>
          <w:sz w:val="22"/>
          <w:szCs w:val="22"/>
        </w:rPr>
        <w:t>Practicing for Track and Field events when weather permits.  Will be held on May 29</w:t>
      </w:r>
      <w:r w:rsidR="007978C7" w:rsidRPr="007978C7">
        <w:rPr>
          <w:sz w:val="22"/>
          <w:szCs w:val="22"/>
          <w:vertAlign w:val="superscript"/>
        </w:rPr>
        <w:t>th</w:t>
      </w:r>
      <w:r w:rsidR="007978C7">
        <w:rPr>
          <w:sz w:val="22"/>
          <w:szCs w:val="22"/>
        </w:rPr>
        <w:t>.</w:t>
      </w:r>
    </w:p>
    <w:p w:rsidR="00571178" w:rsidRPr="00311C2B" w:rsidRDefault="00571178" w:rsidP="00571178">
      <w:pPr>
        <w:ind w:left="720"/>
        <w:rPr>
          <w:sz w:val="22"/>
          <w:szCs w:val="22"/>
        </w:rPr>
      </w:pPr>
    </w:p>
    <w:p w:rsidR="007B5363" w:rsidRPr="007978C7" w:rsidRDefault="007978C7" w:rsidP="002712B4">
      <w:pPr>
        <w:ind w:left="72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FH/SMITH – </w:t>
      </w:r>
      <w:r>
        <w:rPr>
          <w:sz w:val="22"/>
          <w:szCs w:val="22"/>
        </w:rPr>
        <w:t>Track and Field practice during PE class.  Continue walking program.  Participate in weekend backpack program sponsored by local churches. FH currently has 65 participants and SM has 15.</w:t>
      </w:r>
    </w:p>
    <w:p w:rsidR="00ED569A" w:rsidRPr="00311C2B" w:rsidRDefault="00ED569A" w:rsidP="00E103B6">
      <w:pPr>
        <w:ind w:left="720"/>
        <w:jc w:val="both"/>
        <w:rPr>
          <w:sz w:val="22"/>
          <w:szCs w:val="22"/>
        </w:rPr>
      </w:pPr>
    </w:p>
    <w:p w:rsidR="003D06A8" w:rsidRDefault="00F374C2" w:rsidP="00BE4397">
      <w:pPr>
        <w:ind w:left="720"/>
        <w:rPr>
          <w:sz w:val="22"/>
          <w:szCs w:val="22"/>
        </w:rPr>
      </w:pPr>
      <w:r w:rsidRPr="00311C2B">
        <w:rPr>
          <w:b/>
          <w:sz w:val="22"/>
          <w:szCs w:val="22"/>
        </w:rPr>
        <w:t>GP –</w:t>
      </w:r>
      <w:r w:rsidR="00ED569A">
        <w:rPr>
          <w:sz w:val="22"/>
          <w:szCs w:val="22"/>
        </w:rPr>
        <w:t xml:space="preserve"> </w:t>
      </w:r>
      <w:r w:rsidR="007978C7">
        <w:rPr>
          <w:sz w:val="22"/>
          <w:szCs w:val="22"/>
        </w:rPr>
        <w:t xml:space="preserve">Power Up sessions.  Running and track activities during PE.  </w:t>
      </w:r>
      <w:r w:rsidR="00375609">
        <w:rPr>
          <w:sz w:val="22"/>
          <w:szCs w:val="22"/>
        </w:rPr>
        <w:t xml:space="preserve">  </w:t>
      </w:r>
    </w:p>
    <w:p w:rsidR="00375609" w:rsidRPr="003D06A8" w:rsidRDefault="00375609" w:rsidP="00BE4397">
      <w:pPr>
        <w:ind w:left="720"/>
        <w:rPr>
          <w:i/>
          <w:sz w:val="22"/>
          <w:szCs w:val="22"/>
        </w:rPr>
      </w:pPr>
    </w:p>
    <w:p w:rsidR="00BE4397" w:rsidRPr="008A6B52" w:rsidRDefault="00BE4397" w:rsidP="00F374C2">
      <w:pPr>
        <w:ind w:left="720"/>
        <w:rPr>
          <w:b/>
          <w:i/>
          <w:sz w:val="22"/>
          <w:szCs w:val="22"/>
        </w:rPr>
      </w:pPr>
      <w:r w:rsidRPr="00311C2B">
        <w:rPr>
          <w:b/>
          <w:sz w:val="22"/>
          <w:szCs w:val="22"/>
        </w:rPr>
        <w:t>MAS</w:t>
      </w:r>
      <w:r w:rsidRPr="00311C2B">
        <w:rPr>
          <w:sz w:val="22"/>
          <w:szCs w:val="22"/>
        </w:rPr>
        <w:t xml:space="preserve"> –</w:t>
      </w:r>
      <w:r w:rsidR="00525F66" w:rsidRPr="00311C2B">
        <w:rPr>
          <w:sz w:val="22"/>
          <w:szCs w:val="22"/>
        </w:rPr>
        <w:t xml:space="preserve"> </w:t>
      </w:r>
      <w:r w:rsidR="008A6B52">
        <w:rPr>
          <w:i/>
          <w:sz w:val="22"/>
          <w:szCs w:val="22"/>
        </w:rPr>
        <w:t>Not present</w:t>
      </w:r>
    </w:p>
    <w:p w:rsidR="00BE4397" w:rsidRPr="00311C2B" w:rsidRDefault="00BE4397" w:rsidP="00BE4397">
      <w:pPr>
        <w:ind w:left="720"/>
        <w:rPr>
          <w:sz w:val="22"/>
          <w:szCs w:val="22"/>
        </w:rPr>
      </w:pPr>
    </w:p>
    <w:p w:rsidR="00725EFE" w:rsidRPr="00311C2B" w:rsidRDefault="00725EFE" w:rsidP="00725EFE">
      <w:pPr>
        <w:ind w:left="720"/>
        <w:rPr>
          <w:sz w:val="22"/>
          <w:szCs w:val="22"/>
        </w:rPr>
      </w:pPr>
    </w:p>
    <w:p w:rsidR="007F35AE" w:rsidRPr="007978C7" w:rsidRDefault="00BE4397" w:rsidP="00E103B6">
      <w:pPr>
        <w:ind w:left="720"/>
        <w:rPr>
          <w:sz w:val="22"/>
          <w:szCs w:val="22"/>
        </w:rPr>
      </w:pPr>
      <w:r w:rsidRPr="00311C2B">
        <w:rPr>
          <w:b/>
          <w:sz w:val="22"/>
          <w:szCs w:val="22"/>
        </w:rPr>
        <w:t>AGN</w:t>
      </w:r>
      <w:r w:rsidR="004C75DA" w:rsidRPr="00311C2B">
        <w:rPr>
          <w:b/>
          <w:sz w:val="22"/>
          <w:szCs w:val="22"/>
        </w:rPr>
        <w:t xml:space="preserve">- </w:t>
      </w:r>
      <w:r w:rsidR="007978C7">
        <w:rPr>
          <w:sz w:val="22"/>
          <w:szCs w:val="22"/>
        </w:rPr>
        <w:t>Hockey and fitness during PE. Time outside when weather permits.</w:t>
      </w:r>
    </w:p>
    <w:p w:rsidR="00B80951" w:rsidRPr="00B80951" w:rsidRDefault="00B80951" w:rsidP="00E103B6">
      <w:pPr>
        <w:ind w:left="720"/>
        <w:rPr>
          <w:i/>
          <w:sz w:val="22"/>
          <w:szCs w:val="22"/>
        </w:rPr>
      </w:pPr>
    </w:p>
    <w:p w:rsidR="00B80951" w:rsidRDefault="007F35AE" w:rsidP="00130C7B">
      <w:pPr>
        <w:ind w:left="720"/>
        <w:rPr>
          <w:i/>
          <w:sz w:val="22"/>
          <w:szCs w:val="22"/>
        </w:rPr>
      </w:pPr>
      <w:r>
        <w:rPr>
          <w:b/>
          <w:sz w:val="22"/>
          <w:szCs w:val="22"/>
        </w:rPr>
        <w:t>AG</w:t>
      </w:r>
      <w:r w:rsidR="00AC4689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–</w:t>
      </w:r>
      <w:r w:rsidR="00375609">
        <w:rPr>
          <w:b/>
          <w:i/>
          <w:sz w:val="22"/>
          <w:szCs w:val="22"/>
        </w:rPr>
        <w:t xml:space="preserve"> </w:t>
      </w:r>
      <w:r w:rsidR="007978C7">
        <w:rPr>
          <w:sz w:val="22"/>
          <w:szCs w:val="22"/>
        </w:rPr>
        <w:t>Volleyball in PE. Students are permitted outside after lunch when weather permits.</w:t>
      </w:r>
    </w:p>
    <w:p w:rsidR="00375609" w:rsidRPr="00375609" w:rsidRDefault="00375609" w:rsidP="00130C7B">
      <w:pPr>
        <w:ind w:left="720"/>
        <w:rPr>
          <w:i/>
          <w:sz w:val="22"/>
          <w:szCs w:val="22"/>
        </w:rPr>
      </w:pPr>
    </w:p>
    <w:p w:rsidR="00370078" w:rsidRDefault="00BE4397" w:rsidP="002F007B">
      <w:pPr>
        <w:ind w:left="720"/>
        <w:jc w:val="both"/>
        <w:rPr>
          <w:sz w:val="22"/>
          <w:szCs w:val="22"/>
        </w:rPr>
      </w:pPr>
      <w:r w:rsidRPr="00311C2B">
        <w:rPr>
          <w:b/>
          <w:sz w:val="22"/>
          <w:szCs w:val="22"/>
        </w:rPr>
        <w:t>AGHS</w:t>
      </w:r>
      <w:r w:rsidRPr="00311C2B">
        <w:rPr>
          <w:sz w:val="22"/>
          <w:szCs w:val="22"/>
        </w:rPr>
        <w:t xml:space="preserve"> –</w:t>
      </w:r>
      <w:r w:rsidR="00370078">
        <w:rPr>
          <w:sz w:val="22"/>
          <w:szCs w:val="22"/>
        </w:rPr>
        <w:t xml:space="preserve"> </w:t>
      </w:r>
      <w:r w:rsidR="00657587">
        <w:rPr>
          <w:sz w:val="22"/>
          <w:szCs w:val="22"/>
        </w:rPr>
        <w:t>Students are practicing various track and field activities: broad jump, sprints, etc.  Also discussing fad diets to make students aware of pitfalls and importance of proper nutrition and balanced planning.</w:t>
      </w:r>
      <w:r w:rsidR="002712B4">
        <w:rPr>
          <w:sz w:val="22"/>
          <w:szCs w:val="22"/>
        </w:rPr>
        <w:t xml:space="preserve">  </w:t>
      </w:r>
    </w:p>
    <w:p w:rsidR="00075B95" w:rsidRPr="00370078" w:rsidRDefault="00075B95" w:rsidP="00370078">
      <w:pPr>
        <w:ind w:left="720"/>
        <w:rPr>
          <w:b/>
          <w:i/>
          <w:sz w:val="22"/>
          <w:szCs w:val="22"/>
        </w:rPr>
      </w:pPr>
    </w:p>
    <w:p w:rsidR="009D6160" w:rsidRDefault="008D086F" w:rsidP="002F007B">
      <w:pPr>
        <w:ind w:left="720"/>
        <w:jc w:val="both"/>
        <w:rPr>
          <w:sz w:val="22"/>
          <w:szCs w:val="22"/>
        </w:rPr>
      </w:pPr>
      <w:r w:rsidRPr="00B9148F">
        <w:rPr>
          <w:b/>
          <w:sz w:val="22"/>
          <w:szCs w:val="22"/>
        </w:rPr>
        <w:t>Parent Representative –</w:t>
      </w:r>
      <w:r w:rsidR="00C131ED">
        <w:rPr>
          <w:b/>
          <w:sz w:val="22"/>
          <w:szCs w:val="22"/>
        </w:rPr>
        <w:t xml:space="preserve"> </w:t>
      </w:r>
      <w:r w:rsidR="00657587">
        <w:rPr>
          <w:sz w:val="22"/>
          <w:szCs w:val="22"/>
        </w:rPr>
        <w:t xml:space="preserve">Shannon </w:t>
      </w:r>
      <w:proofErr w:type="spellStart"/>
      <w:r w:rsidR="00657587">
        <w:rPr>
          <w:sz w:val="22"/>
          <w:szCs w:val="22"/>
        </w:rPr>
        <w:t>Leskinen</w:t>
      </w:r>
      <w:proofErr w:type="spellEnd"/>
      <w:r w:rsidR="00657587">
        <w:rPr>
          <w:sz w:val="22"/>
          <w:szCs w:val="22"/>
        </w:rPr>
        <w:t xml:space="preserve"> informed the committee that her child will be graduating this year.  She will need to be replaced on the committee.  Troy Golden will work with Mrs. Bezjak to possibly recruit a parent from one of her elementary PTOs or parent councils.</w:t>
      </w:r>
    </w:p>
    <w:p w:rsidR="00657587" w:rsidRDefault="00657587" w:rsidP="00253BAD">
      <w:pPr>
        <w:ind w:left="720"/>
        <w:rPr>
          <w:i/>
          <w:sz w:val="22"/>
          <w:szCs w:val="22"/>
        </w:rPr>
      </w:pPr>
    </w:p>
    <w:p w:rsidR="00657587" w:rsidRPr="00657587" w:rsidRDefault="00657587" w:rsidP="00253BA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A special thank you was extended to Mrs. </w:t>
      </w:r>
      <w:proofErr w:type="spellStart"/>
      <w:r>
        <w:rPr>
          <w:sz w:val="22"/>
          <w:szCs w:val="22"/>
        </w:rPr>
        <w:t>Leskinen</w:t>
      </w:r>
      <w:proofErr w:type="spellEnd"/>
      <w:r>
        <w:rPr>
          <w:sz w:val="22"/>
          <w:szCs w:val="22"/>
        </w:rPr>
        <w:t xml:space="preserve"> for her dedication and many years of service.  Her input and time served the committee well and she will be missed.</w:t>
      </w:r>
    </w:p>
    <w:p w:rsidR="00F556EF" w:rsidRDefault="00F556EF" w:rsidP="00253BAD">
      <w:pPr>
        <w:ind w:left="720"/>
        <w:rPr>
          <w:sz w:val="22"/>
          <w:szCs w:val="22"/>
        </w:rPr>
      </w:pPr>
    </w:p>
    <w:p w:rsidR="00725EFE" w:rsidRDefault="008D086F" w:rsidP="002F007B">
      <w:pPr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BE4397" w:rsidRPr="00311C2B">
        <w:rPr>
          <w:b/>
          <w:sz w:val="22"/>
          <w:szCs w:val="22"/>
        </w:rPr>
        <w:t>dagio</w:t>
      </w:r>
      <w:r w:rsidR="00BE4397" w:rsidRPr="00311C2B">
        <w:rPr>
          <w:sz w:val="22"/>
          <w:szCs w:val="22"/>
        </w:rPr>
        <w:t xml:space="preserve"> –</w:t>
      </w:r>
      <w:r w:rsidR="00DE2CDC">
        <w:rPr>
          <w:sz w:val="22"/>
          <w:szCs w:val="22"/>
        </w:rPr>
        <w:t xml:space="preserve"> </w:t>
      </w:r>
      <w:r w:rsidR="00657587">
        <w:rPr>
          <w:sz w:val="22"/>
          <w:szCs w:val="22"/>
        </w:rPr>
        <w:t>Review sessions of what was presented over the year were done at the schools.</w:t>
      </w:r>
      <w:r w:rsidR="002F007B">
        <w:rPr>
          <w:sz w:val="22"/>
          <w:szCs w:val="22"/>
        </w:rPr>
        <w:t xml:space="preserve"> </w:t>
      </w:r>
      <w:r w:rsidR="00657587">
        <w:rPr>
          <w:sz w:val="22"/>
          <w:szCs w:val="22"/>
        </w:rPr>
        <w:t>Ms. Miller used a game format to do the review, with students participating in games such as Jeopardy and Family Feud.  She also provided assistant with track and field activities at the elementary schools.</w:t>
      </w:r>
    </w:p>
    <w:p w:rsidR="00E642D7" w:rsidRPr="00E642D7" w:rsidRDefault="00E642D7" w:rsidP="00E642D7">
      <w:pPr>
        <w:ind w:left="720" w:firstLine="720"/>
        <w:rPr>
          <w:b/>
          <w:sz w:val="22"/>
          <w:szCs w:val="22"/>
        </w:rPr>
      </w:pPr>
    </w:p>
    <w:p w:rsidR="006E0E3B" w:rsidRPr="006D5D82" w:rsidRDefault="006E0E3B" w:rsidP="00BE4397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Fayette Drug &amp; Alcohol – </w:t>
      </w:r>
      <w:r w:rsidR="002712B4">
        <w:rPr>
          <w:i/>
          <w:sz w:val="22"/>
          <w:szCs w:val="22"/>
        </w:rPr>
        <w:t>Not present</w:t>
      </w:r>
    </w:p>
    <w:p w:rsidR="00571178" w:rsidRDefault="00571178" w:rsidP="00571178">
      <w:pPr>
        <w:ind w:left="720"/>
        <w:rPr>
          <w:b/>
          <w:sz w:val="22"/>
          <w:szCs w:val="22"/>
        </w:rPr>
      </w:pPr>
    </w:p>
    <w:p w:rsidR="00855744" w:rsidRPr="00B80951" w:rsidRDefault="00855744" w:rsidP="00571178">
      <w:pPr>
        <w:ind w:left="720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YMCA – </w:t>
      </w:r>
      <w:r w:rsidR="00B80951">
        <w:rPr>
          <w:i/>
          <w:sz w:val="22"/>
          <w:szCs w:val="22"/>
        </w:rPr>
        <w:t>Not present</w:t>
      </w:r>
    </w:p>
    <w:p w:rsidR="00855744" w:rsidRPr="00855744" w:rsidRDefault="00855744" w:rsidP="00571178">
      <w:pPr>
        <w:ind w:left="720"/>
        <w:rPr>
          <w:sz w:val="22"/>
          <w:szCs w:val="22"/>
        </w:rPr>
      </w:pPr>
    </w:p>
    <w:p w:rsidR="00E560D4" w:rsidRDefault="00990826" w:rsidP="002F007B">
      <w:pPr>
        <w:ind w:left="720"/>
        <w:jc w:val="both"/>
        <w:rPr>
          <w:sz w:val="22"/>
          <w:szCs w:val="22"/>
        </w:rPr>
      </w:pPr>
      <w:r w:rsidRPr="00571178">
        <w:rPr>
          <w:b/>
          <w:sz w:val="22"/>
          <w:szCs w:val="22"/>
        </w:rPr>
        <w:t>Central Office</w:t>
      </w:r>
      <w:r w:rsidRPr="00571178">
        <w:rPr>
          <w:sz w:val="22"/>
          <w:szCs w:val="22"/>
        </w:rPr>
        <w:t xml:space="preserve"> –</w:t>
      </w:r>
      <w:r w:rsidR="00715CFE">
        <w:rPr>
          <w:sz w:val="22"/>
          <w:szCs w:val="22"/>
        </w:rPr>
        <w:t xml:space="preserve"> </w:t>
      </w:r>
      <w:r w:rsidR="00657587">
        <w:rPr>
          <w:sz w:val="22"/>
          <w:szCs w:val="22"/>
        </w:rPr>
        <w:t xml:space="preserve">Troy obtained two bikes </w:t>
      </w:r>
      <w:r w:rsidR="00044A77">
        <w:rPr>
          <w:sz w:val="22"/>
          <w:szCs w:val="22"/>
        </w:rPr>
        <w:t>from General Mills to be awarded duri</w:t>
      </w:r>
      <w:r w:rsidR="002F007B">
        <w:rPr>
          <w:sz w:val="22"/>
          <w:szCs w:val="22"/>
        </w:rPr>
        <w:t>ng the Summer Feeding Program to</w:t>
      </w:r>
      <w:r w:rsidR="00044A77">
        <w:rPr>
          <w:sz w:val="22"/>
          <w:szCs w:val="22"/>
        </w:rPr>
        <w:t xml:space="preserve"> </w:t>
      </w:r>
      <w:r w:rsidR="002F007B">
        <w:rPr>
          <w:sz w:val="22"/>
          <w:szCs w:val="22"/>
        </w:rPr>
        <w:t>participating students</w:t>
      </w:r>
      <w:r w:rsidR="00044A77">
        <w:rPr>
          <w:sz w:val="22"/>
          <w:szCs w:val="22"/>
        </w:rPr>
        <w:t>.  Tickets will be given to students each time the</w:t>
      </w:r>
      <w:r w:rsidR="002F007B">
        <w:rPr>
          <w:sz w:val="22"/>
          <w:szCs w:val="22"/>
        </w:rPr>
        <w:t>y</w:t>
      </w:r>
      <w:r w:rsidR="00044A77">
        <w:rPr>
          <w:sz w:val="22"/>
          <w:szCs w:val="22"/>
        </w:rPr>
        <w:t xml:space="preserve"> visit during the summer and drawings will be done at the end.  Troy also received a donation of</w:t>
      </w:r>
      <w:r w:rsidR="002F007B">
        <w:rPr>
          <w:sz w:val="22"/>
          <w:szCs w:val="22"/>
        </w:rPr>
        <w:t xml:space="preserve"> Five Below</w:t>
      </w:r>
      <w:r w:rsidR="00044A77">
        <w:rPr>
          <w:sz w:val="22"/>
          <w:szCs w:val="22"/>
        </w:rPr>
        <w:t xml:space="preserve"> gift </w:t>
      </w:r>
      <w:proofErr w:type="gramStart"/>
      <w:r w:rsidR="00044A77">
        <w:rPr>
          <w:sz w:val="22"/>
          <w:szCs w:val="22"/>
        </w:rPr>
        <w:t>cards  which</w:t>
      </w:r>
      <w:proofErr w:type="gramEnd"/>
      <w:r w:rsidR="00044A77">
        <w:rPr>
          <w:sz w:val="22"/>
          <w:szCs w:val="22"/>
        </w:rPr>
        <w:t xml:space="preserve"> will be used to purchase items such as jump ropes, balls, etc. that will also be awarded for participation in the program.</w:t>
      </w:r>
    </w:p>
    <w:p w:rsidR="00044A77" w:rsidRDefault="00044A77" w:rsidP="002F007B">
      <w:pPr>
        <w:ind w:left="720"/>
        <w:jc w:val="both"/>
        <w:rPr>
          <w:sz w:val="22"/>
          <w:szCs w:val="22"/>
        </w:rPr>
      </w:pPr>
    </w:p>
    <w:p w:rsidR="00044A77" w:rsidRDefault="00044A77" w:rsidP="002F007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The Summer Feeding Program will run from June 18</w:t>
      </w:r>
      <w:r w:rsidRPr="00044A7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through July 19</w:t>
      </w:r>
      <w:r w:rsidRPr="00044A7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at the elementary buildings and from July 8</w:t>
      </w:r>
      <w:r w:rsidRPr="00044A7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to August 16</w:t>
      </w:r>
      <w:r w:rsidRPr="00044A7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at the high school.  Meals will be available from 11:30 to 12:30.</w:t>
      </w:r>
    </w:p>
    <w:p w:rsidR="00044A77" w:rsidRDefault="00044A77" w:rsidP="009D6160">
      <w:pPr>
        <w:ind w:left="720"/>
        <w:rPr>
          <w:sz w:val="22"/>
          <w:szCs w:val="22"/>
        </w:rPr>
      </w:pPr>
    </w:p>
    <w:p w:rsidR="00044A77" w:rsidRDefault="00044A77" w:rsidP="009D6160">
      <w:pPr>
        <w:ind w:left="720"/>
        <w:rPr>
          <w:sz w:val="22"/>
          <w:szCs w:val="22"/>
        </w:rPr>
      </w:pPr>
    </w:p>
    <w:p w:rsidR="00044A77" w:rsidRDefault="00044A77" w:rsidP="009D6160">
      <w:pPr>
        <w:ind w:left="720"/>
        <w:rPr>
          <w:sz w:val="22"/>
          <w:szCs w:val="22"/>
        </w:rPr>
      </w:pPr>
    </w:p>
    <w:p w:rsidR="00620FB7" w:rsidRDefault="00620FB7" w:rsidP="00E94DFE">
      <w:pPr>
        <w:rPr>
          <w:b/>
          <w:sz w:val="22"/>
          <w:szCs w:val="22"/>
          <w:u w:val="single"/>
        </w:rPr>
      </w:pPr>
    </w:p>
    <w:p w:rsidR="00620FB7" w:rsidRDefault="00620FB7" w:rsidP="00E94DFE">
      <w:pPr>
        <w:rPr>
          <w:b/>
          <w:sz w:val="22"/>
          <w:szCs w:val="22"/>
          <w:u w:val="single"/>
        </w:rPr>
      </w:pPr>
    </w:p>
    <w:p w:rsidR="00620FB7" w:rsidRDefault="00620FB7" w:rsidP="00E94DFE">
      <w:pPr>
        <w:rPr>
          <w:b/>
          <w:sz w:val="22"/>
          <w:szCs w:val="22"/>
          <w:u w:val="single"/>
        </w:rPr>
      </w:pPr>
    </w:p>
    <w:p w:rsidR="00620FB7" w:rsidRDefault="00620FB7" w:rsidP="00E94DFE">
      <w:pPr>
        <w:rPr>
          <w:b/>
          <w:sz w:val="22"/>
          <w:szCs w:val="22"/>
          <w:u w:val="single"/>
        </w:rPr>
      </w:pPr>
    </w:p>
    <w:p w:rsidR="00620FB7" w:rsidRDefault="00620FB7" w:rsidP="00E94DFE">
      <w:pPr>
        <w:rPr>
          <w:b/>
          <w:sz w:val="22"/>
          <w:szCs w:val="22"/>
          <w:u w:val="single"/>
        </w:rPr>
      </w:pPr>
    </w:p>
    <w:p w:rsidR="00620FB7" w:rsidRDefault="00620FB7" w:rsidP="00E94DFE">
      <w:pPr>
        <w:rPr>
          <w:b/>
          <w:sz w:val="22"/>
          <w:szCs w:val="22"/>
          <w:u w:val="single"/>
        </w:rPr>
      </w:pPr>
    </w:p>
    <w:p w:rsidR="00591A6E" w:rsidRDefault="002470CF" w:rsidP="00E94DFE">
      <w:pPr>
        <w:rPr>
          <w:b/>
          <w:sz w:val="22"/>
          <w:szCs w:val="22"/>
        </w:rPr>
      </w:pPr>
      <w:r w:rsidRPr="00311C2B">
        <w:rPr>
          <w:b/>
          <w:sz w:val="22"/>
          <w:szCs w:val="22"/>
          <w:u w:val="single"/>
        </w:rPr>
        <w:t>Old</w:t>
      </w:r>
      <w:r w:rsidR="008B2A41" w:rsidRPr="00311C2B">
        <w:rPr>
          <w:b/>
          <w:sz w:val="22"/>
          <w:szCs w:val="22"/>
          <w:u w:val="single"/>
        </w:rPr>
        <w:t xml:space="preserve"> </w:t>
      </w:r>
      <w:r w:rsidR="001E4253">
        <w:rPr>
          <w:b/>
          <w:sz w:val="22"/>
          <w:szCs w:val="22"/>
          <w:u w:val="single"/>
        </w:rPr>
        <w:t>Business</w:t>
      </w:r>
      <w:r w:rsidRPr="00311C2B">
        <w:rPr>
          <w:b/>
          <w:sz w:val="22"/>
          <w:szCs w:val="22"/>
          <w:u w:val="single"/>
        </w:rPr>
        <w:t xml:space="preserve">: </w:t>
      </w:r>
      <w:r w:rsidR="00591A6E">
        <w:rPr>
          <w:b/>
          <w:sz w:val="22"/>
          <w:szCs w:val="22"/>
        </w:rPr>
        <w:t xml:space="preserve"> </w:t>
      </w:r>
    </w:p>
    <w:p w:rsidR="00620FB7" w:rsidRDefault="00620FB7" w:rsidP="00E94DF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20FB7" w:rsidRDefault="00620FB7" w:rsidP="002F007B">
      <w:pPr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Wellness Walk/Run:  </w:t>
      </w:r>
      <w:r w:rsidR="00044A77">
        <w:rPr>
          <w:sz w:val="22"/>
          <w:szCs w:val="22"/>
        </w:rPr>
        <w:t xml:space="preserve">It was suggested that the walk/run be held in the spring rather than in October. </w:t>
      </w:r>
      <w:r w:rsidR="0027516B">
        <w:rPr>
          <w:sz w:val="22"/>
          <w:szCs w:val="22"/>
        </w:rPr>
        <w:t xml:space="preserve">A tentative date of Thursday, April 16, 2020 was selected. </w:t>
      </w:r>
      <w:r w:rsidR="00044A77">
        <w:rPr>
          <w:sz w:val="22"/>
          <w:szCs w:val="22"/>
        </w:rPr>
        <w:t xml:space="preserve"> Mr. Keefer indicated that his track </w:t>
      </w:r>
      <w:r w:rsidR="00E62D02">
        <w:rPr>
          <w:sz w:val="22"/>
          <w:szCs w:val="22"/>
        </w:rPr>
        <w:t xml:space="preserve">team </w:t>
      </w:r>
      <w:r w:rsidR="00044A77">
        <w:rPr>
          <w:sz w:val="22"/>
          <w:szCs w:val="22"/>
        </w:rPr>
        <w:t>members would be able to help with the event</w:t>
      </w:r>
      <w:r w:rsidR="002F007B">
        <w:rPr>
          <w:sz w:val="22"/>
          <w:szCs w:val="22"/>
        </w:rPr>
        <w:t>, as well as other secondary level students</w:t>
      </w:r>
      <w:r w:rsidR="00044A77">
        <w:rPr>
          <w:sz w:val="22"/>
          <w:szCs w:val="22"/>
        </w:rPr>
        <w:t>.</w:t>
      </w:r>
      <w:r w:rsidR="00E62D02">
        <w:rPr>
          <w:sz w:val="22"/>
          <w:szCs w:val="22"/>
        </w:rPr>
        <w:t xml:space="preserve">  Possible activities would include a “Fun Run”, cookout, donated vendor booths promoting healthy food choices, and a limited number of raffle items.  Committee members will discuss the final planning i</w:t>
      </w:r>
      <w:r w:rsidR="002F007B">
        <w:rPr>
          <w:sz w:val="22"/>
          <w:szCs w:val="22"/>
        </w:rPr>
        <w:t>n</w:t>
      </w:r>
      <w:r w:rsidR="00E62D02">
        <w:rPr>
          <w:sz w:val="22"/>
          <w:szCs w:val="22"/>
        </w:rPr>
        <w:t xml:space="preserve"> the fall.</w:t>
      </w:r>
    </w:p>
    <w:p w:rsidR="009D6160" w:rsidRDefault="009D6160" w:rsidP="009D6160">
      <w:pPr>
        <w:rPr>
          <w:sz w:val="22"/>
          <w:szCs w:val="22"/>
        </w:rPr>
      </w:pPr>
    </w:p>
    <w:p w:rsidR="005C73F3" w:rsidRPr="004639A0" w:rsidRDefault="005C73F3" w:rsidP="00031858">
      <w:pPr>
        <w:ind w:left="720"/>
        <w:rPr>
          <w:sz w:val="22"/>
          <w:szCs w:val="22"/>
        </w:rPr>
      </w:pPr>
    </w:p>
    <w:p w:rsidR="00C54255" w:rsidRDefault="002470CF" w:rsidP="00654371">
      <w:pPr>
        <w:rPr>
          <w:b/>
          <w:i/>
          <w:sz w:val="22"/>
          <w:szCs w:val="22"/>
        </w:rPr>
      </w:pPr>
      <w:r w:rsidRPr="00311C2B">
        <w:rPr>
          <w:b/>
          <w:sz w:val="22"/>
          <w:szCs w:val="22"/>
        </w:rPr>
        <w:t xml:space="preserve">Next Meeting:  </w:t>
      </w:r>
      <w:r w:rsidR="00E62D02">
        <w:rPr>
          <w:b/>
          <w:i/>
          <w:sz w:val="22"/>
          <w:szCs w:val="22"/>
        </w:rPr>
        <w:t xml:space="preserve">TO BE ANNOUNCED IN SEPTEMBER 2019.  </w:t>
      </w:r>
      <w:bookmarkStart w:id="0" w:name="_GoBack"/>
      <w:bookmarkEnd w:id="0"/>
    </w:p>
    <w:p w:rsidR="00E62D02" w:rsidRDefault="00E62D02" w:rsidP="00654371">
      <w:pPr>
        <w:rPr>
          <w:b/>
          <w:i/>
          <w:sz w:val="22"/>
          <w:szCs w:val="22"/>
        </w:rPr>
      </w:pPr>
    </w:p>
    <w:p w:rsidR="00E62D02" w:rsidRDefault="00E62D02" w:rsidP="00654371">
      <w:pPr>
        <w:rPr>
          <w:b/>
          <w:i/>
          <w:sz w:val="22"/>
          <w:szCs w:val="22"/>
        </w:rPr>
      </w:pPr>
    </w:p>
    <w:p w:rsidR="00E62D02" w:rsidRDefault="00E62D02" w:rsidP="00E62D02">
      <w:pPr>
        <w:jc w:val="center"/>
        <w:rPr>
          <w:b/>
          <w:i/>
          <w:sz w:val="22"/>
          <w:szCs w:val="22"/>
        </w:rPr>
      </w:pPr>
      <w:r w:rsidRPr="00E62D02">
        <w:rPr>
          <w:b/>
          <w:i/>
          <w:sz w:val="22"/>
          <w:szCs w:val="22"/>
        </w:rPr>
        <w:t>Thank you to all of the committee members</w:t>
      </w:r>
    </w:p>
    <w:p w:rsidR="00E62D02" w:rsidRDefault="00E62D02" w:rsidP="00E62D02">
      <w:pPr>
        <w:jc w:val="center"/>
        <w:rPr>
          <w:b/>
          <w:i/>
          <w:sz w:val="22"/>
          <w:szCs w:val="22"/>
        </w:rPr>
      </w:pPr>
      <w:r w:rsidRPr="00E62D02">
        <w:rPr>
          <w:b/>
          <w:i/>
          <w:sz w:val="22"/>
          <w:szCs w:val="22"/>
        </w:rPr>
        <w:t xml:space="preserve"> for their time and assistance during this current school year.</w:t>
      </w:r>
    </w:p>
    <w:p w:rsidR="00E62D02" w:rsidRDefault="00E62D02" w:rsidP="00E62D02">
      <w:pPr>
        <w:jc w:val="center"/>
        <w:rPr>
          <w:b/>
          <w:i/>
          <w:sz w:val="22"/>
          <w:szCs w:val="22"/>
        </w:rPr>
      </w:pPr>
    </w:p>
    <w:p w:rsidR="00E62D02" w:rsidRPr="00E62D02" w:rsidRDefault="00E62D02" w:rsidP="00E62D02">
      <w:pPr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inline distT="0" distB="0" distL="0" distR="0">
            <wp:extent cx="3438525" cy="1228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er-Holidays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857" cy="124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123" w:rsidRPr="009532F4" w:rsidRDefault="00963123" w:rsidP="00654371">
      <w:pPr>
        <w:rPr>
          <w:b/>
          <w:i/>
          <w:sz w:val="22"/>
          <w:szCs w:val="22"/>
        </w:rPr>
      </w:pPr>
    </w:p>
    <w:sectPr w:rsidR="00963123" w:rsidRPr="009532F4" w:rsidSect="00591A6E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4D8"/>
    <w:multiLevelType w:val="hybridMultilevel"/>
    <w:tmpl w:val="B6D21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27885"/>
    <w:multiLevelType w:val="hybridMultilevel"/>
    <w:tmpl w:val="BD029876"/>
    <w:lvl w:ilvl="0" w:tplc="C7A83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C7A834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D6BE9"/>
    <w:multiLevelType w:val="hybridMultilevel"/>
    <w:tmpl w:val="4762D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B357A"/>
    <w:multiLevelType w:val="hybridMultilevel"/>
    <w:tmpl w:val="D598B060"/>
    <w:lvl w:ilvl="0" w:tplc="93104AE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90E07"/>
    <w:multiLevelType w:val="hybridMultilevel"/>
    <w:tmpl w:val="C39813E2"/>
    <w:lvl w:ilvl="0" w:tplc="C7A83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850BF"/>
    <w:multiLevelType w:val="hybridMultilevel"/>
    <w:tmpl w:val="D0C6E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E13911"/>
    <w:multiLevelType w:val="hybridMultilevel"/>
    <w:tmpl w:val="1868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6BA4"/>
    <w:multiLevelType w:val="hybridMultilevel"/>
    <w:tmpl w:val="74F8B260"/>
    <w:lvl w:ilvl="0" w:tplc="93104AE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37759D"/>
    <w:multiLevelType w:val="hybridMultilevel"/>
    <w:tmpl w:val="D2361A94"/>
    <w:lvl w:ilvl="0" w:tplc="93104AE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A75063"/>
    <w:multiLevelType w:val="hybridMultilevel"/>
    <w:tmpl w:val="75C80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B7398D"/>
    <w:multiLevelType w:val="hybridMultilevel"/>
    <w:tmpl w:val="A60E10C2"/>
    <w:lvl w:ilvl="0" w:tplc="834A1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C4756"/>
    <w:multiLevelType w:val="hybridMultilevel"/>
    <w:tmpl w:val="ED5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C051D7"/>
    <w:multiLevelType w:val="hybridMultilevel"/>
    <w:tmpl w:val="F45E3D20"/>
    <w:lvl w:ilvl="0" w:tplc="9370BD42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B92553"/>
    <w:multiLevelType w:val="hybridMultilevel"/>
    <w:tmpl w:val="52167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FC1FF3"/>
    <w:multiLevelType w:val="hybridMultilevel"/>
    <w:tmpl w:val="BC349F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7A834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21BDB"/>
    <w:multiLevelType w:val="hybridMultilevel"/>
    <w:tmpl w:val="D29E7C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7A834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747152"/>
    <w:multiLevelType w:val="hybridMultilevel"/>
    <w:tmpl w:val="3C82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22B92"/>
    <w:multiLevelType w:val="hybridMultilevel"/>
    <w:tmpl w:val="67ACB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5A505C"/>
    <w:multiLevelType w:val="hybridMultilevel"/>
    <w:tmpl w:val="2F10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B2CF7"/>
    <w:multiLevelType w:val="hybridMultilevel"/>
    <w:tmpl w:val="CFCA3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8"/>
  </w:num>
  <w:num w:numId="5">
    <w:abstractNumId w:val="6"/>
  </w:num>
  <w:num w:numId="6">
    <w:abstractNumId w:val="2"/>
  </w:num>
  <w:num w:numId="7">
    <w:abstractNumId w:val="17"/>
  </w:num>
  <w:num w:numId="8">
    <w:abstractNumId w:val="19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16"/>
  </w:num>
  <w:num w:numId="16">
    <w:abstractNumId w:val="1"/>
  </w:num>
  <w:num w:numId="17">
    <w:abstractNumId w:val="15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97"/>
    <w:rsid w:val="000079F8"/>
    <w:rsid w:val="00031858"/>
    <w:rsid w:val="0003658E"/>
    <w:rsid w:val="00044A77"/>
    <w:rsid w:val="00060ED8"/>
    <w:rsid w:val="000672E3"/>
    <w:rsid w:val="00075B95"/>
    <w:rsid w:val="000936CA"/>
    <w:rsid w:val="000A67FF"/>
    <w:rsid w:val="000E6582"/>
    <w:rsid w:val="000F5EDE"/>
    <w:rsid w:val="0010368E"/>
    <w:rsid w:val="001131D0"/>
    <w:rsid w:val="001204D9"/>
    <w:rsid w:val="00130C7B"/>
    <w:rsid w:val="001416D1"/>
    <w:rsid w:val="001566E0"/>
    <w:rsid w:val="001A370C"/>
    <w:rsid w:val="001C7612"/>
    <w:rsid w:val="001D276A"/>
    <w:rsid w:val="001E4253"/>
    <w:rsid w:val="00245940"/>
    <w:rsid w:val="002470CF"/>
    <w:rsid w:val="00253BAD"/>
    <w:rsid w:val="002712B4"/>
    <w:rsid w:val="00274F77"/>
    <w:rsid w:val="0027516B"/>
    <w:rsid w:val="0027623C"/>
    <w:rsid w:val="00286480"/>
    <w:rsid w:val="00297ED9"/>
    <w:rsid w:val="002B0E55"/>
    <w:rsid w:val="002B609C"/>
    <w:rsid w:val="002C187C"/>
    <w:rsid w:val="002C1AC6"/>
    <w:rsid w:val="002F007B"/>
    <w:rsid w:val="002F2D60"/>
    <w:rsid w:val="002F3380"/>
    <w:rsid w:val="00300491"/>
    <w:rsid w:val="00311C2B"/>
    <w:rsid w:val="00342BC9"/>
    <w:rsid w:val="00352FC5"/>
    <w:rsid w:val="00370078"/>
    <w:rsid w:val="00375609"/>
    <w:rsid w:val="00394A24"/>
    <w:rsid w:val="003A574E"/>
    <w:rsid w:val="003D06A8"/>
    <w:rsid w:val="0044353F"/>
    <w:rsid w:val="0045282B"/>
    <w:rsid w:val="004639A0"/>
    <w:rsid w:val="00465A64"/>
    <w:rsid w:val="00483A82"/>
    <w:rsid w:val="0049198E"/>
    <w:rsid w:val="004C34F3"/>
    <w:rsid w:val="004C75DA"/>
    <w:rsid w:val="004E3425"/>
    <w:rsid w:val="004E7667"/>
    <w:rsid w:val="004F72D4"/>
    <w:rsid w:val="00502570"/>
    <w:rsid w:val="00504C2A"/>
    <w:rsid w:val="0052441C"/>
    <w:rsid w:val="005251AD"/>
    <w:rsid w:val="00525F66"/>
    <w:rsid w:val="00531680"/>
    <w:rsid w:val="00542AF6"/>
    <w:rsid w:val="00571178"/>
    <w:rsid w:val="00591A6E"/>
    <w:rsid w:val="005B6FB9"/>
    <w:rsid w:val="005C73F3"/>
    <w:rsid w:val="005E1318"/>
    <w:rsid w:val="005E71FD"/>
    <w:rsid w:val="00620FB7"/>
    <w:rsid w:val="00622B19"/>
    <w:rsid w:val="006437AE"/>
    <w:rsid w:val="00651827"/>
    <w:rsid w:val="00654371"/>
    <w:rsid w:val="00655AA1"/>
    <w:rsid w:val="00656D1A"/>
    <w:rsid w:val="00657587"/>
    <w:rsid w:val="00670405"/>
    <w:rsid w:val="00671B22"/>
    <w:rsid w:val="00672942"/>
    <w:rsid w:val="00673340"/>
    <w:rsid w:val="006808FC"/>
    <w:rsid w:val="006843C1"/>
    <w:rsid w:val="006D5D82"/>
    <w:rsid w:val="006E0E3B"/>
    <w:rsid w:val="00715CFE"/>
    <w:rsid w:val="00725EFE"/>
    <w:rsid w:val="0074026D"/>
    <w:rsid w:val="00782B9B"/>
    <w:rsid w:val="007978C7"/>
    <w:rsid w:val="007A7351"/>
    <w:rsid w:val="007B282C"/>
    <w:rsid w:val="007B5363"/>
    <w:rsid w:val="007C659A"/>
    <w:rsid w:val="007D26AC"/>
    <w:rsid w:val="007D3473"/>
    <w:rsid w:val="007D4467"/>
    <w:rsid w:val="007E4F8E"/>
    <w:rsid w:val="007F35AE"/>
    <w:rsid w:val="007F67BF"/>
    <w:rsid w:val="00804AE1"/>
    <w:rsid w:val="00832DE8"/>
    <w:rsid w:val="00844B20"/>
    <w:rsid w:val="008525CE"/>
    <w:rsid w:val="00855744"/>
    <w:rsid w:val="008651D8"/>
    <w:rsid w:val="00877EBD"/>
    <w:rsid w:val="008A6B52"/>
    <w:rsid w:val="008B2A41"/>
    <w:rsid w:val="008C01A9"/>
    <w:rsid w:val="008D086F"/>
    <w:rsid w:val="008D3B72"/>
    <w:rsid w:val="008F1E45"/>
    <w:rsid w:val="00922155"/>
    <w:rsid w:val="009308A3"/>
    <w:rsid w:val="009532F4"/>
    <w:rsid w:val="00963123"/>
    <w:rsid w:val="00985480"/>
    <w:rsid w:val="00990826"/>
    <w:rsid w:val="009908AC"/>
    <w:rsid w:val="009A513C"/>
    <w:rsid w:val="009A51A3"/>
    <w:rsid w:val="009B7610"/>
    <w:rsid w:val="009D6160"/>
    <w:rsid w:val="009E2B3C"/>
    <w:rsid w:val="009F7D09"/>
    <w:rsid w:val="00A34672"/>
    <w:rsid w:val="00A34F4C"/>
    <w:rsid w:val="00A41E72"/>
    <w:rsid w:val="00A80950"/>
    <w:rsid w:val="00A92235"/>
    <w:rsid w:val="00AC4689"/>
    <w:rsid w:val="00AC592F"/>
    <w:rsid w:val="00AD1C8A"/>
    <w:rsid w:val="00AE14B2"/>
    <w:rsid w:val="00AF7F9D"/>
    <w:rsid w:val="00B017DA"/>
    <w:rsid w:val="00B13569"/>
    <w:rsid w:val="00B13C0C"/>
    <w:rsid w:val="00B2707F"/>
    <w:rsid w:val="00B366C3"/>
    <w:rsid w:val="00B80951"/>
    <w:rsid w:val="00B83490"/>
    <w:rsid w:val="00B9148F"/>
    <w:rsid w:val="00BD3FA5"/>
    <w:rsid w:val="00BE4397"/>
    <w:rsid w:val="00BE51F4"/>
    <w:rsid w:val="00BF0E74"/>
    <w:rsid w:val="00BF1FD0"/>
    <w:rsid w:val="00BF779F"/>
    <w:rsid w:val="00C1265B"/>
    <w:rsid w:val="00C131ED"/>
    <w:rsid w:val="00C14F23"/>
    <w:rsid w:val="00C4192D"/>
    <w:rsid w:val="00C5150E"/>
    <w:rsid w:val="00C54255"/>
    <w:rsid w:val="00C833E2"/>
    <w:rsid w:val="00C9570A"/>
    <w:rsid w:val="00C96AD2"/>
    <w:rsid w:val="00CB34FD"/>
    <w:rsid w:val="00D04AA6"/>
    <w:rsid w:val="00D1290B"/>
    <w:rsid w:val="00D30CDF"/>
    <w:rsid w:val="00D7159D"/>
    <w:rsid w:val="00D831A6"/>
    <w:rsid w:val="00D90193"/>
    <w:rsid w:val="00D910C7"/>
    <w:rsid w:val="00D95073"/>
    <w:rsid w:val="00DA43AD"/>
    <w:rsid w:val="00DB433F"/>
    <w:rsid w:val="00DC4673"/>
    <w:rsid w:val="00DD3838"/>
    <w:rsid w:val="00DE2CDC"/>
    <w:rsid w:val="00DE463D"/>
    <w:rsid w:val="00DF67C5"/>
    <w:rsid w:val="00E103B6"/>
    <w:rsid w:val="00E26B51"/>
    <w:rsid w:val="00E505A1"/>
    <w:rsid w:val="00E560D4"/>
    <w:rsid w:val="00E62D02"/>
    <w:rsid w:val="00E642D7"/>
    <w:rsid w:val="00E649F5"/>
    <w:rsid w:val="00E6737E"/>
    <w:rsid w:val="00E94DFE"/>
    <w:rsid w:val="00ED569A"/>
    <w:rsid w:val="00ED66C1"/>
    <w:rsid w:val="00EF50C6"/>
    <w:rsid w:val="00F219D1"/>
    <w:rsid w:val="00F374C2"/>
    <w:rsid w:val="00F42DE4"/>
    <w:rsid w:val="00F556EF"/>
    <w:rsid w:val="00F64FF6"/>
    <w:rsid w:val="00F66B73"/>
    <w:rsid w:val="00F81AE4"/>
    <w:rsid w:val="00FA0608"/>
    <w:rsid w:val="00FA291F"/>
    <w:rsid w:val="00FA7891"/>
    <w:rsid w:val="00FB797E"/>
    <w:rsid w:val="00FD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FA3D"/>
  <w15:docId w15:val="{0A35096D-515D-4C25-B623-551B6F9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39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3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C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Smochinsky</dc:creator>
  <cp:lastModifiedBy>Rose Smochinsky</cp:lastModifiedBy>
  <cp:revision>3</cp:revision>
  <cp:lastPrinted>2018-11-29T14:17:00Z</cp:lastPrinted>
  <dcterms:created xsi:type="dcterms:W3CDTF">2019-05-24T17:16:00Z</dcterms:created>
  <dcterms:modified xsi:type="dcterms:W3CDTF">2019-05-24T17:22:00Z</dcterms:modified>
</cp:coreProperties>
</file>